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F" w:rsidRPr="008D0C80" w:rsidRDefault="00FD344F" w:rsidP="00D8440F">
      <w:pPr>
        <w:tabs>
          <w:tab w:val="left" w:pos="5954"/>
        </w:tabs>
        <w:spacing w:line="312" w:lineRule="auto"/>
        <w:ind w:right="524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</w:p>
    <w:p w:rsidR="00F97A07" w:rsidRDefault="00266A49" w:rsidP="00F97A07">
      <w:pPr>
        <w:jc w:val="center"/>
        <w:rPr>
          <w:rFonts w:ascii="Verdana" w:hAnsi="Verdana"/>
          <w:b/>
          <w:sz w:val="22"/>
          <w:szCs w:val="22"/>
        </w:rPr>
      </w:pPr>
      <w:r w:rsidRPr="008D0C80">
        <w:rPr>
          <w:rFonts w:ascii="Verdana" w:hAnsi="Verdana"/>
          <w:b/>
          <w:sz w:val="20"/>
          <w:szCs w:val="20"/>
        </w:rPr>
        <w:t xml:space="preserve">      </w:t>
      </w:r>
      <w:r w:rsidR="00F97A07">
        <w:rPr>
          <w:rFonts w:ascii="Verdana" w:hAnsi="Verdana"/>
          <w:b/>
          <w:sz w:val="22"/>
          <w:szCs w:val="22"/>
        </w:rPr>
        <w:t xml:space="preserve">ZBIORCZE ZESTAWIENIE </w:t>
      </w:r>
      <w:r w:rsidR="00F97A07" w:rsidRPr="00EC6FC4">
        <w:rPr>
          <w:rFonts w:ascii="Verdana" w:hAnsi="Verdana"/>
          <w:b/>
          <w:sz w:val="22"/>
          <w:szCs w:val="22"/>
        </w:rPr>
        <w:t xml:space="preserve">WNIOSKÓW O DOPUSZCZENIE </w:t>
      </w:r>
    </w:p>
    <w:p w:rsidR="00F97A07" w:rsidRPr="00EC6FC4" w:rsidRDefault="00F97A07" w:rsidP="00FE11F0">
      <w:pPr>
        <w:spacing w:after="240"/>
        <w:jc w:val="center"/>
        <w:rPr>
          <w:rFonts w:ascii="Verdana" w:hAnsi="Verdana"/>
          <w:b/>
          <w:sz w:val="22"/>
          <w:szCs w:val="22"/>
        </w:rPr>
      </w:pPr>
      <w:r w:rsidRPr="00EC6FC4">
        <w:rPr>
          <w:rFonts w:ascii="Verdana" w:hAnsi="Verdana"/>
          <w:b/>
          <w:sz w:val="22"/>
          <w:szCs w:val="22"/>
        </w:rPr>
        <w:t>DO UDZIAŁU W POSTĘPOWANIU</w:t>
      </w:r>
    </w:p>
    <w:p w:rsidR="00F97A07" w:rsidRPr="00EC6FC4" w:rsidRDefault="00F97A07" w:rsidP="00FE11F0">
      <w:pPr>
        <w:spacing w:after="240"/>
        <w:jc w:val="center"/>
        <w:rPr>
          <w:rFonts w:ascii="Verdana" w:hAnsi="Verdana"/>
          <w:b/>
          <w:sz w:val="22"/>
          <w:szCs w:val="22"/>
          <w:u w:val="single"/>
        </w:rPr>
      </w:pPr>
      <w:r w:rsidRPr="00EC6FC4">
        <w:rPr>
          <w:rFonts w:ascii="Verdana" w:hAnsi="Verdana"/>
          <w:b/>
          <w:sz w:val="22"/>
          <w:szCs w:val="22"/>
          <w:u w:val="single"/>
        </w:rPr>
        <w:t>PRZETARG OGRANICZONY</w:t>
      </w:r>
    </w:p>
    <w:p w:rsidR="00F97A07" w:rsidRPr="00EC6FC4" w:rsidRDefault="00F97A07" w:rsidP="00F97A07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FE11F0" w:rsidRPr="00FE11F0" w:rsidRDefault="00FE11F0" w:rsidP="00FE11F0">
      <w:pPr>
        <w:jc w:val="center"/>
        <w:rPr>
          <w:rFonts w:ascii="Verdana" w:hAnsi="Verdana"/>
          <w:b/>
          <w:sz w:val="20"/>
          <w:szCs w:val="20"/>
        </w:rPr>
      </w:pPr>
      <w:r w:rsidRPr="00FE11F0">
        <w:rPr>
          <w:rFonts w:ascii="Verdana" w:hAnsi="Verdana"/>
          <w:b/>
          <w:sz w:val="20"/>
          <w:szCs w:val="20"/>
        </w:rPr>
        <w:t>Budowa drogi S5 Żnin - Gniezno, odcinek: węzeł "Mielno" - Gniezno, od km 0+000 do km 18+330,21</w:t>
      </w:r>
    </w:p>
    <w:p w:rsidR="00F97A07" w:rsidRPr="00FE11F0" w:rsidRDefault="00F97A07" w:rsidP="00FE11F0">
      <w:pPr>
        <w:jc w:val="center"/>
        <w:rPr>
          <w:rFonts w:ascii="Verdana" w:hAnsi="Verdana"/>
          <w:b/>
          <w:sz w:val="20"/>
          <w:szCs w:val="20"/>
        </w:rPr>
      </w:pPr>
    </w:p>
    <w:p w:rsidR="00FE11F0" w:rsidRPr="00801D5D" w:rsidRDefault="00FE11F0" w:rsidP="00FE11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Nr ref: </w:t>
      </w:r>
      <w:proofErr w:type="spellStart"/>
      <w:r>
        <w:rPr>
          <w:rFonts w:ascii="Verdana" w:hAnsi="Verdana"/>
          <w:b/>
          <w:sz w:val="20"/>
          <w:szCs w:val="20"/>
        </w:rPr>
        <w:t>GDDKiA</w:t>
      </w:r>
      <w:proofErr w:type="spellEnd"/>
      <w:r>
        <w:rPr>
          <w:rFonts w:ascii="Verdana" w:hAnsi="Verdana"/>
          <w:b/>
          <w:sz w:val="20"/>
          <w:szCs w:val="20"/>
        </w:rPr>
        <w:t>/O-PO/R-2/29/2013</w:t>
      </w:r>
    </w:p>
    <w:p w:rsidR="00F97A07" w:rsidRPr="005D1861" w:rsidRDefault="00F97A07" w:rsidP="00F97A07">
      <w:pPr>
        <w:rPr>
          <w:rFonts w:ascii="Verdana" w:hAnsi="Verdana"/>
          <w:b/>
          <w:sz w:val="20"/>
          <w:szCs w:val="20"/>
        </w:rPr>
      </w:pPr>
    </w:p>
    <w:p w:rsidR="00F97A07" w:rsidRPr="005D1861" w:rsidRDefault="00F97A07" w:rsidP="00F97A07">
      <w:pPr>
        <w:jc w:val="center"/>
        <w:rPr>
          <w:rFonts w:ascii="Verdana" w:hAnsi="Verdana"/>
          <w:sz w:val="20"/>
          <w:szCs w:val="20"/>
          <w:u w:val="single"/>
        </w:rPr>
      </w:pPr>
    </w:p>
    <w:p w:rsidR="00F97A07" w:rsidRPr="00950D9D" w:rsidRDefault="00FE11F0" w:rsidP="00F97A0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SKŁADANIE WNIOSKÓW DO DNIA 31 lipca 2013r. do godz. 11:0</w:t>
      </w:r>
      <w:r w:rsidR="00F97A07" w:rsidRPr="005D1861">
        <w:rPr>
          <w:rFonts w:ascii="Verdana" w:hAnsi="Verdana"/>
          <w:b/>
          <w:sz w:val="20"/>
          <w:szCs w:val="20"/>
        </w:rPr>
        <w:t>0</w:t>
      </w:r>
    </w:p>
    <w:p w:rsidR="005D1861" w:rsidRDefault="005D1861" w:rsidP="00F97A07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8613" w:type="dxa"/>
        <w:tblInd w:w="928" w:type="dxa"/>
        <w:tblLayout w:type="fixed"/>
        <w:tblLook w:val="01E0" w:firstRow="1" w:lastRow="1" w:firstColumn="1" w:lastColumn="1" w:noHBand="0" w:noVBand="0"/>
      </w:tblPr>
      <w:tblGrid>
        <w:gridCol w:w="1242"/>
        <w:gridCol w:w="7371"/>
      </w:tblGrid>
      <w:tr w:rsidR="00CD2A39" w:rsidRPr="007B1A24" w:rsidTr="00CD2A39">
        <w:tc>
          <w:tcPr>
            <w:tcW w:w="1242" w:type="dxa"/>
            <w:vAlign w:val="center"/>
          </w:tcPr>
          <w:p w:rsidR="00CD2A39" w:rsidRPr="005D1861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1861">
              <w:rPr>
                <w:rFonts w:ascii="Verdana" w:hAnsi="Verdana"/>
                <w:b/>
                <w:sz w:val="16"/>
                <w:szCs w:val="16"/>
              </w:rPr>
              <w:t>NR WNIOSKU</w:t>
            </w:r>
          </w:p>
        </w:tc>
        <w:tc>
          <w:tcPr>
            <w:tcW w:w="7371" w:type="dxa"/>
            <w:vAlign w:val="center"/>
          </w:tcPr>
          <w:p w:rsidR="00CD2A39" w:rsidRPr="005D1861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1861">
              <w:rPr>
                <w:rFonts w:ascii="Verdana" w:hAnsi="Verdana"/>
                <w:b/>
                <w:sz w:val="16"/>
                <w:szCs w:val="16"/>
              </w:rPr>
              <w:t>NAZWA I ADRES WYKONAWCY</w:t>
            </w:r>
          </w:p>
        </w:tc>
      </w:tr>
      <w:tr w:rsidR="00CD2A39" w:rsidRPr="00A546EF" w:rsidTr="00CD2A39">
        <w:trPr>
          <w:trHeight w:val="2611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71" w:type="dxa"/>
          </w:tcPr>
          <w:p w:rsidR="00CD2A39" w:rsidRPr="00D953B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SOCIETA ITALIANA PER CONDOTTE D’ACQUA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S.p.A</w:t>
            </w:r>
            <w:proofErr w:type="spellEnd"/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( CONDOTTE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S.p.A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)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Via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Salaria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n. 1039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00138 Roma – </w:t>
            </w:r>
            <w:r w:rsidRPr="00A546EF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VIANINI LAVORI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S.p.A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( VIANINI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S.p.A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)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Via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Montello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n.10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00 – 195 Roma – </w:t>
            </w:r>
            <w:r w:rsidRPr="00A546EF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  <w:p w:rsidR="00CD2A39" w:rsidRPr="00A546E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INSO SISTEMI PER LE INFRASTRUT</w:t>
            </w:r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 xml:space="preserve">TURE SOCIALI </w:t>
            </w:r>
            <w:proofErr w:type="spellStart"/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>S.p.A</w:t>
            </w:r>
            <w:proofErr w:type="spellEnd"/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 xml:space="preserve"> ( INSO </w:t>
            </w:r>
            <w:proofErr w:type="spellStart"/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>S.p.A</w:t>
            </w:r>
            <w:proofErr w:type="spellEnd"/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 xml:space="preserve"> )</w:t>
            </w:r>
          </w:p>
          <w:p w:rsidR="00CD2A39" w:rsidRPr="00A546E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>Viale</w:t>
            </w:r>
            <w:proofErr w:type="spellEnd"/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 xml:space="preserve"> Giuseppe Mazzini n.35,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A546EF">
              <w:rPr>
                <w:rFonts w:ascii="Verdana" w:hAnsi="Verdana"/>
                <w:sz w:val="16"/>
                <w:szCs w:val="16"/>
                <w:lang w:val="de-DE"/>
              </w:rPr>
              <w:t>50132 Firenze -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Partner</w:t>
            </w:r>
          </w:p>
        </w:tc>
      </w:tr>
      <w:tr w:rsidR="00CD2A39" w:rsidRPr="000020CE" w:rsidTr="00CD2A39">
        <w:trPr>
          <w:trHeight w:val="1685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71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Pr="003F4C71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Budimex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 S.A.</w:t>
            </w:r>
          </w:p>
          <w:p w:rsidR="00CD2A39" w:rsidRPr="003F4C71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Stawki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 40</w:t>
            </w:r>
          </w:p>
          <w:p w:rsidR="00CD2A39" w:rsidRPr="003F4C71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01 – 040 Warszawa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Ferrovial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Agroman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 S.A.</w:t>
            </w:r>
          </w:p>
          <w:p w:rsidR="00CD2A39" w:rsidRPr="003F4C71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Campo de las </w:t>
            </w: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Naciones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Ribera del </w:t>
            </w: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Loira</w:t>
            </w:r>
            <w:proofErr w:type="spellEnd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, 42,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 xml:space="preserve">28042 </w:t>
            </w:r>
            <w:proofErr w:type="spellStart"/>
            <w:r w:rsidRPr="003F4C71">
              <w:rPr>
                <w:rFonts w:ascii="Verdana" w:hAnsi="Verdana"/>
                <w:sz w:val="16"/>
                <w:szCs w:val="16"/>
                <w:lang w:val="de-DE"/>
              </w:rPr>
              <w:t>Madryt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- Partner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D2A39" w:rsidRPr="000020CE" w:rsidTr="00CD2A39">
        <w:trPr>
          <w:trHeight w:val="774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71" w:type="dxa"/>
          </w:tcPr>
          <w:p w:rsidR="00CD2A39" w:rsidRDefault="00CD2A39" w:rsidP="00CD2A39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BUNTE POLSKA Sp z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Pr="002120CF" w:rsidRDefault="00CD2A39" w:rsidP="00CD2A39">
            <w:pPr>
              <w:tabs>
                <w:tab w:val="left" w:pos="1592"/>
              </w:tabs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Raduńska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6</w:t>
            </w:r>
          </w:p>
          <w:p w:rsidR="00CD2A39" w:rsidRPr="000020CE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01-681 Warszawa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</w:tbl>
    <w:p w:rsidR="007777CA" w:rsidRDefault="007777CA">
      <w:r>
        <w:br w:type="page"/>
      </w:r>
    </w:p>
    <w:tbl>
      <w:tblPr>
        <w:tblStyle w:val="Tabela-Siatka"/>
        <w:tblW w:w="8777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1242"/>
        <w:gridCol w:w="7535"/>
      </w:tblGrid>
      <w:tr w:rsidR="00CD2A39" w:rsidRPr="000020CE" w:rsidTr="00CD2A39">
        <w:trPr>
          <w:trHeight w:val="1546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lastRenderedPageBreak/>
              <w:t>4</w:t>
            </w:r>
            <w:bookmarkStart w:id="2" w:name="_GoBack"/>
            <w:bookmarkEnd w:id="2"/>
          </w:p>
        </w:tc>
        <w:tc>
          <w:tcPr>
            <w:tcW w:w="7535" w:type="dxa"/>
          </w:tcPr>
          <w:p w:rsidR="00CD2A39" w:rsidRPr="00D953B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5C0F0D">
              <w:rPr>
                <w:rFonts w:ascii="Verdana" w:hAnsi="Verdana"/>
                <w:sz w:val="16"/>
                <w:szCs w:val="16"/>
                <w:lang w:val="de-DE"/>
              </w:rPr>
              <w:t>MSF ENGENHARIA S.A.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Rua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Frederico George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37,</w:t>
            </w:r>
          </w:p>
          <w:p w:rsidR="00CD2A39" w:rsidRPr="005C0F0D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1600 468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Lizbona</w:t>
            </w:r>
            <w:proofErr w:type="spellEnd"/>
          </w:p>
          <w:p w:rsidR="00CD2A39" w:rsidRPr="005C0F0D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MSF POLSKA Sp.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Pr="005C0F0D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5C0F0D">
              <w:rPr>
                <w:rFonts w:ascii="Verdana" w:hAnsi="Verdana"/>
                <w:sz w:val="16"/>
                <w:szCs w:val="16"/>
                <w:lang w:val="de-DE"/>
              </w:rPr>
              <w:t xml:space="preserve">Al. Jana </w:t>
            </w:r>
            <w:proofErr w:type="spellStart"/>
            <w:r w:rsidRPr="005C0F0D">
              <w:rPr>
                <w:rFonts w:ascii="Verdana" w:hAnsi="Verdana"/>
                <w:sz w:val="16"/>
                <w:szCs w:val="16"/>
                <w:lang w:val="de-DE"/>
              </w:rPr>
              <w:t>Pawła</w:t>
            </w:r>
            <w:proofErr w:type="spellEnd"/>
            <w:r w:rsidRPr="005C0F0D">
              <w:rPr>
                <w:rFonts w:ascii="Verdana" w:hAnsi="Verdana"/>
                <w:sz w:val="16"/>
                <w:szCs w:val="16"/>
                <w:lang w:val="de-DE"/>
              </w:rPr>
              <w:t xml:space="preserve"> II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15</w:t>
            </w:r>
          </w:p>
          <w:p w:rsidR="00CD2A39" w:rsidRPr="005C0F0D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5C0F0D">
              <w:rPr>
                <w:rFonts w:ascii="Verdana" w:hAnsi="Verdana"/>
                <w:sz w:val="16"/>
                <w:szCs w:val="16"/>
                <w:lang w:val="de-DE"/>
              </w:rPr>
              <w:t>00-828 Warszawa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D2A39" w:rsidRPr="00CD2A39" w:rsidTr="00CD2A39">
        <w:trPr>
          <w:trHeight w:val="702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MAPA INSAAT VE TICARET ANONIM SIKRET,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UGUR MAMCU CADDESI NO:88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00670 GAZIOSMANPASA CANKAYA – ANKARA</w:t>
            </w:r>
          </w:p>
        </w:tc>
      </w:tr>
      <w:tr w:rsidR="00CD2A39" w:rsidRPr="00D953B9" w:rsidTr="00CD2A39">
        <w:trPr>
          <w:trHeight w:val="1518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7535" w:type="dxa"/>
          </w:tcPr>
          <w:p w:rsidR="00CD2A39" w:rsidRPr="00D953B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BERGER BAU POLSKA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Szczecińska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11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54-517 Wrocław - </w:t>
            </w:r>
            <w:r w:rsidRPr="00B147AA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BERGER BAU GmbH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Äussere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Spitalhofstrasse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19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94036 Passau - </w:t>
            </w:r>
            <w:r w:rsidRPr="00B147AA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D2A39" w:rsidRPr="007920DD" w:rsidTr="00CD2A39">
        <w:trPr>
          <w:trHeight w:val="1245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Przedsiębiorstwo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Budowy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Dróg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Mostów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Kolejowa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28,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05 – 300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Mińsk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Mazowiecki – </w:t>
            </w:r>
            <w:r w:rsidRPr="00D953B9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Przedsiębiorstwo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Budownictwa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Lądowego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„MAZOWIECKIE MOSTY“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Przemysłowa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13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05 – 300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Mińsk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Mazowiecki </w:t>
            </w:r>
            <w:r w:rsidRPr="00D953B9">
              <w:rPr>
                <w:rFonts w:ascii="Verdana" w:hAnsi="Verdana"/>
                <w:b/>
                <w:sz w:val="16"/>
                <w:szCs w:val="16"/>
                <w:lang w:val="de-DE"/>
              </w:rPr>
              <w:t>- Partner</w:t>
            </w:r>
          </w:p>
        </w:tc>
      </w:tr>
      <w:tr w:rsidR="00CD2A39" w:rsidRPr="000020CE" w:rsidTr="00CD2A39">
        <w:trPr>
          <w:trHeight w:val="696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DRAGADOS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Avda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. del Camino de Santiago 50,</w:t>
            </w: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28050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Madryt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Hiszpania</w:t>
            </w:r>
            <w:proofErr w:type="spellEnd"/>
          </w:p>
        </w:tc>
      </w:tr>
      <w:tr w:rsidR="00CD2A39" w:rsidRPr="00D953B9" w:rsidTr="00CD2A39">
        <w:trPr>
          <w:trHeight w:val="1768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7535" w:type="dxa"/>
          </w:tcPr>
          <w:p w:rsidR="00CD2A39" w:rsidRPr="00D953B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D953B9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SKANSKA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Gen. J. Zajączka 9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01-518 Warszawa - </w:t>
            </w:r>
            <w:r w:rsidRPr="00696097">
              <w:rPr>
                <w:rFonts w:ascii="Verdana" w:hAnsi="Verdana"/>
                <w:b/>
                <w:sz w:val="16"/>
                <w:szCs w:val="16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SKANSKA A.S.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Libalova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1/2348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Chodov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149 00 Praga 4,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Republika Czeska -</w:t>
            </w:r>
            <w:r w:rsidRPr="00696097">
              <w:rPr>
                <w:rFonts w:ascii="Verdana" w:hAnsi="Verdana"/>
                <w:b/>
                <w:sz w:val="16"/>
                <w:szCs w:val="16"/>
              </w:rPr>
              <w:t xml:space="preserve"> Partner</w:t>
            </w: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2A39" w:rsidRPr="000020CE" w:rsidTr="00CD2A39">
        <w:trPr>
          <w:trHeight w:val="1766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7535" w:type="dxa"/>
          </w:tcPr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EB34E3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>M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OTA-ENGIL CENTRAL EUROPE S.A.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Wadowicka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8W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30-415 Kraków - </w:t>
            </w:r>
            <w:r w:rsidRPr="00696097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MOTA-ENGIL, ENGENHARIA E CONSTRUCAO,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Casa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Calcada</w:t>
            </w:r>
            <w:proofErr w:type="spellEnd"/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Largo do Paco nr 6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Cepelos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4600-032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Amarante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Portugalia,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biuro przy: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do Rego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Lameiro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38, 4300-454 Porto, Portugalia - </w:t>
            </w:r>
            <w:r w:rsidRPr="00696097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  <w:p w:rsidR="00CD2A39" w:rsidRPr="00EB34E3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2A39" w:rsidRPr="000020CE" w:rsidTr="00CD2A39">
        <w:trPr>
          <w:trHeight w:val="2062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696097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Przedsiębiorstwo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Usług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Technicznych</w:t>
            </w:r>
            <w:proofErr w:type="spellEnd"/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INTERCOR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Okólna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10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42 – 400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Zawiercie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–</w:t>
            </w:r>
            <w:r w:rsidRPr="00EB34E3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Lider</w:t>
            </w:r>
          </w:p>
          <w:p w:rsidR="00CD2A39" w:rsidRPr="00EB34E3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>Przedsiębiorstwo</w:t>
            </w:r>
            <w:proofErr w:type="spellEnd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>Budowy</w:t>
            </w:r>
            <w:proofErr w:type="spellEnd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Dróg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Mostów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ERBEDIM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Pr="00EB34E3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>Żelazna</w:t>
            </w:r>
            <w:proofErr w:type="spellEnd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 xml:space="preserve"> 3,</w:t>
            </w: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 xml:space="preserve">97 – 300 </w:t>
            </w:r>
            <w:proofErr w:type="spellStart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>Piotrków</w:t>
            </w:r>
            <w:proofErr w:type="spellEnd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B34E3">
              <w:rPr>
                <w:rFonts w:ascii="Verdana" w:hAnsi="Verdana"/>
                <w:sz w:val="16"/>
                <w:szCs w:val="16"/>
                <w:lang w:val="de-DE"/>
              </w:rPr>
              <w:t>Trybunalski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- Partner</w:t>
            </w:r>
          </w:p>
        </w:tc>
      </w:tr>
      <w:tr w:rsidR="00CD2A39" w:rsidRPr="00206F7C" w:rsidTr="00CD2A39">
        <w:trPr>
          <w:trHeight w:val="1404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696097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Firma „GOTOWSKI“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Budownictwo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Komunikacyjne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Przemysłowe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Toruńska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300, 85 – 880 Bydgoszcz – </w:t>
            </w:r>
            <w:r w:rsidRPr="00206F7C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Przedsiębiorstwo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Robót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Mostowych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„Mosty –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Łódź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“ S.A.,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Bratysławska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52,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94 – 112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Łódź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– </w:t>
            </w:r>
            <w:r w:rsidRPr="00206F7C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Przedsiębiorstwo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Budowy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Dróg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Mostów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KOBYLARNIA S.A.,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Kobylarnia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8,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86 – 061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Brzoza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– </w:t>
            </w:r>
            <w:r w:rsidRPr="00206F7C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</w:tc>
      </w:tr>
      <w:tr w:rsidR="00CD2A39" w:rsidRPr="00206F7C" w:rsidTr="00CD2A39">
        <w:trPr>
          <w:trHeight w:val="1448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7535" w:type="dxa"/>
          </w:tcPr>
          <w:p w:rsidR="00CD2A39" w:rsidRPr="00206F7C" w:rsidRDefault="00CD2A39" w:rsidP="00CD2A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96097">
              <w:rPr>
                <w:rFonts w:ascii="Verdana" w:hAnsi="Verdana"/>
                <w:color w:val="000000" w:themeColor="text1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CD2A39" w:rsidRPr="00206F7C" w:rsidRDefault="00CD2A39" w:rsidP="00CD2A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Bilfinger</w:t>
            </w:r>
            <w:proofErr w:type="spellEnd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Infrastructure S.A.,</w:t>
            </w:r>
          </w:p>
          <w:p w:rsidR="00CD2A39" w:rsidRPr="005A0879" w:rsidRDefault="00CD2A39" w:rsidP="00CD2A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A0879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ul</w:t>
            </w:r>
            <w:proofErr w:type="spellEnd"/>
            <w:r w:rsidRPr="005A0879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A0879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Domaniewska</w:t>
            </w:r>
            <w:proofErr w:type="spellEnd"/>
            <w:r w:rsidRPr="005A0879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50A,</w:t>
            </w:r>
          </w:p>
          <w:p w:rsidR="00CD2A39" w:rsidRPr="005A0879" w:rsidRDefault="00CD2A39" w:rsidP="00CD2A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5A0879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02 – 672 Warszawa –</w:t>
            </w:r>
            <w:r w:rsidRPr="005A0879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879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Lider</w:t>
            </w:r>
            <w:proofErr w:type="spellEnd"/>
          </w:p>
          <w:p w:rsidR="00CD2A39" w:rsidRDefault="00CD2A39" w:rsidP="00CD2A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Billfinger</w:t>
            </w:r>
            <w:proofErr w:type="spellEnd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Construction GmbH,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Gustav – </w:t>
            </w:r>
            <w:proofErr w:type="spellStart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Nachtigal</w:t>
            </w:r>
            <w:proofErr w:type="spellEnd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Straße</w:t>
            </w:r>
            <w:proofErr w:type="spellEnd"/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3,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206F7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65189 Wiesbaden – </w:t>
            </w:r>
            <w:r w:rsidRPr="00206F7C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Partner</w:t>
            </w:r>
          </w:p>
        </w:tc>
      </w:tr>
      <w:tr w:rsidR="00CD2A39" w:rsidRPr="00582975" w:rsidTr="00CD2A39">
        <w:trPr>
          <w:trHeight w:val="1373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7535" w:type="dxa"/>
            <w:shd w:val="clear" w:color="auto" w:fill="auto"/>
          </w:tcPr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696097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Aldesa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Construcciones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Polska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Postępu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18,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02-676 Warszawa - </w:t>
            </w:r>
            <w:r w:rsidRPr="00582975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Aldesa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Construcciones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Bahía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Pollensa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13</w:t>
            </w:r>
          </w:p>
          <w:p w:rsidR="00CD2A39" w:rsidRPr="00582975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28042 Madrid - </w:t>
            </w:r>
            <w:r w:rsidRPr="00582975">
              <w:rPr>
                <w:rFonts w:ascii="Verdana" w:hAnsi="Verdana"/>
                <w:b/>
                <w:sz w:val="16"/>
                <w:szCs w:val="16"/>
                <w:lang w:val="en-US"/>
              </w:rPr>
              <w:t>Partner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D2A39" w:rsidRPr="00582975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D2A39" w:rsidRPr="000020CE" w:rsidTr="00CD2A39">
        <w:trPr>
          <w:trHeight w:val="1441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7535" w:type="dxa"/>
          </w:tcPr>
          <w:p w:rsidR="00CD2A39" w:rsidRPr="00E748C6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MAX BŐGL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Polska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2120CF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Światowida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6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71-726 Szczecin - </w:t>
            </w:r>
            <w:r w:rsidRPr="00127584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MAX BŐGL BAUUNTERNEHMUNG GmbH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sym w:font="Symbol" w:char="F026"/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CO. KG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. Max-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Bögl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Stra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βe 1</w:t>
            </w:r>
          </w:p>
          <w:p w:rsidR="00CD2A39" w:rsidRPr="002120CF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92-369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Sengenthal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Niemcy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- </w:t>
            </w:r>
            <w:r w:rsidRPr="00127584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D2A39" w:rsidRPr="00127584" w:rsidTr="00CD2A39">
        <w:trPr>
          <w:trHeight w:val="686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MOSTOSTAL WARSZAWA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Konstruktorska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11A</w:t>
            </w: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02-673 Warszawa</w:t>
            </w:r>
          </w:p>
        </w:tc>
      </w:tr>
      <w:tr w:rsidR="00CD2A39" w:rsidRPr="00127584" w:rsidTr="00CD2A39">
        <w:trPr>
          <w:trHeight w:val="710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7535" w:type="dxa"/>
          </w:tcPr>
          <w:p w:rsidR="00CD2A39" w:rsidRPr="00FE11F0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E11F0">
              <w:rPr>
                <w:rFonts w:ascii="Verdana" w:hAnsi="Verdana"/>
                <w:sz w:val="16"/>
                <w:szCs w:val="16"/>
                <w:lang w:val="en-US"/>
              </w:rPr>
              <w:t>ASTALDI S.P.A.</w:t>
            </w:r>
          </w:p>
          <w:p w:rsidR="00CD2A39" w:rsidRPr="00FE11F0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E11F0">
              <w:rPr>
                <w:rFonts w:ascii="Verdana" w:hAnsi="Verdana"/>
                <w:sz w:val="16"/>
                <w:szCs w:val="16"/>
                <w:lang w:val="en-US"/>
              </w:rPr>
              <w:t xml:space="preserve">Via </w:t>
            </w:r>
            <w:proofErr w:type="spellStart"/>
            <w:r w:rsidRPr="00FE11F0">
              <w:rPr>
                <w:rFonts w:ascii="Verdana" w:hAnsi="Verdana"/>
                <w:sz w:val="16"/>
                <w:szCs w:val="16"/>
                <w:lang w:val="en-US"/>
              </w:rPr>
              <w:t>Giulio</w:t>
            </w:r>
            <w:proofErr w:type="spellEnd"/>
            <w:r w:rsidRPr="00FE11F0">
              <w:rPr>
                <w:rFonts w:ascii="Verdana" w:hAnsi="Verdana"/>
                <w:sz w:val="16"/>
                <w:szCs w:val="16"/>
                <w:lang w:val="en-US"/>
              </w:rPr>
              <w:t xml:space="preserve"> Vincenzo Bona 65</w:t>
            </w: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</w:rPr>
              <w:t>00156 Rzym, Włochy</w:t>
            </w:r>
          </w:p>
        </w:tc>
      </w:tr>
      <w:tr w:rsidR="00CD2A39" w:rsidRPr="003616AC" w:rsidTr="00CD2A39">
        <w:trPr>
          <w:trHeight w:val="1688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EUROVIA POLSKA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Bielany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Wrocławskie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Szwedzka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5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55 – 040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Kobierzyce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–</w:t>
            </w:r>
            <w:r w:rsidRPr="003616AC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WARBUD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AL.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Jerozolimskie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162A</w:t>
            </w:r>
          </w:p>
          <w:p w:rsidR="00CD2A39" w:rsidRPr="003C5998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02 – 342 Warszawa - </w:t>
            </w:r>
            <w:r w:rsidRPr="003616AC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</w:tc>
      </w:tr>
      <w:tr w:rsidR="00CD2A39" w:rsidRPr="003616AC" w:rsidTr="00CD2A39">
        <w:trPr>
          <w:trHeight w:val="1396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7535" w:type="dxa"/>
          </w:tcPr>
          <w:p w:rsidR="00CD2A39" w:rsidRPr="00E748C6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Pr="003616AC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OBRASCÓN HUARTE LAIN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Torre </w:t>
            </w:r>
            <w:proofErr w:type="spellStart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Espacio</w:t>
            </w:r>
            <w:proofErr w:type="spellEnd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, P</w:t>
            </w:r>
            <w:r w:rsidRPr="003616AC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o</w:t>
            </w:r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Castellana</w:t>
            </w:r>
            <w:proofErr w:type="spellEnd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,</w:t>
            </w:r>
          </w:p>
          <w:p w:rsidR="00CD2A39" w:rsidRPr="003616AC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259-D, </w:t>
            </w:r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28046 </w:t>
            </w:r>
            <w:proofErr w:type="spellStart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Madryt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3616AC">
              <w:rPr>
                <w:rFonts w:ascii="Verdana" w:hAnsi="Verdana"/>
                <w:b/>
                <w:sz w:val="16"/>
                <w:szCs w:val="16"/>
                <w:lang w:val="en-US"/>
              </w:rPr>
              <w:t>Lider</w:t>
            </w:r>
            <w:proofErr w:type="spellEnd"/>
          </w:p>
          <w:p w:rsidR="00CD2A39" w:rsidRPr="00FE11F0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E11F0">
              <w:rPr>
                <w:rFonts w:ascii="Verdana" w:hAnsi="Verdana"/>
                <w:sz w:val="16"/>
                <w:szCs w:val="16"/>
                <w:lang w:val="en-US"/>
              </w:rPr>
              <w:t>OHL ŽS, A.S.</w:t>
            </w:r>
          </w:p>
          <w:p w:rsidR="00CD2A39" w:rsidRPr="003616AC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Brno, </w:t>
            </w:r>
            <w:proofErr w:type="spellStart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Burešova</w:t>
            </w:r>
            <w:proofErr w:type="spellEnd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 17,</w:t>
            </w:r>
          </w:p>
          <w:p w:rsidR="00CD2A39" w:rsidRPr="00FE11F0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602 00 Brno-</w:t>
            </w:r>
            <w:proofErr w:type="spellStart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Veveří</w:t>
            </w:r>
            <w:proofErr w:type="spellEnd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>Czechy</w:t>
            </w:r>
            <w:proofErr w:type="spellEnd"/>
            <w:r w:rsidRPr="003616AC">
              <w:rPr>
                <w:rFonts w:ascii="Verdana" w:hAnsi="Verdana"/>
                <w:sz w:val="16"/>
                <w:szCs w:val="16"/>
                <w:lang w:val="en-US"/>
              </w:rPr>
              <w:t xml:space="preserve"> - </w:t>
            </w:r>
            <w:r w:rsidRPr="003616AC">
              <w:rPr>
                <w:rFonts w:ascii="Verdana" w:hAnsi="Verdana"/>
                <w:b/>
                <w:sz w:val="16"/>
                <w:szCs w:val="16"/>
                <w:lang w:val="en-US"/>
              </w:rPr>
              <w:t>Partner</w:t>
            </w:r>
          </w:p>
          <w:p w:rsidR="00CD2A39" w:rsidRPr="003616AC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D2A39" w:rsidRPr="003616AC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D2A39" w:rsidRPr="003616AC" w:rsidTr="00CD2A39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7535" w:type="dxa"/>
          </w:tcPr>
          <w:p w:rsidR="00CD2A39" w:rsidRPr="00E748C6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PORR ( POLSKA ) S.A.,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Poleczki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35,</w:t>
            </w:r>
          </w:p>
          <w:p w:rsidR="00CD2A39" w:rsidRPr="003616AC" w:rsidRDefault="00CD2A39" w:rsidP="00CD2A3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3616AC">
              <w:rPr>
                <w:rFonts w:ascii="Verdana" w:hAnsi="Verdana"/>
                <w:sz w:val="16"/>
                <w:szCs w:val="16"/>
                <w:lang w:val="de-DE"/>
              </w:rPr>
              <w:t xml:space="preserve">– 822 Warszawa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3616AC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PORR BAU GmbH,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Absberggasse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47,</w:t>
            </w:r>
          </w:p>
          <w:p w:rsidR="00CD2A39" w:rsidRPr="003616AC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A - 1100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Wiedeń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Austria - </w:t>
            </w:r>
            <w:r w:rsidRPr="003616AC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</w:tc>
      </w:tr>
      <w:tr w:rsidR="00CD2A39" w:rsidRPr="00E748C6" w:rsidTr="00CD2A39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7535" w:type="dxa"/>
          </w:tcPr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„ENERGOPOL-SZCZECIN“ S.A.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Św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Floriana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9/13</w:t>
            </w:r>
          </w:p>
          <w:p w:rsidR="00CD2A39" w:rsidRPr="007B1A24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70-646 Szczecin</w:t>
            </w:r>
          </w:p>
        </w:tc>
      </w:tr>
      <w:tr w:rsidR="00CD2A39" w:rsidRPr="00E748C6" w:rsidTr="00CD2A39">
        <w:tblPrEx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7535" w:type="dxa"/>
          </w:tcPr>
          <w:p w:rsidR="00CD2A39" w:rsidRPr="00E748C6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COLAS POLSKA Sp z o.o.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ul. Nowa 49, 62-070 Palędzie - </w:t>
            </w:r>
            <w:r w:rsidRPr="00E748C6">
              <w:rPr>
                <w:rFonts w:ascii="Verdana" w:hAnsi="Verdana"/>
                <w:b/>
                <w:sz w:val="16"/>
                <w:szCs w:val="16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</w:rPr>
              <w:t>Inž</w:t>
            </w:r>
            <w:r>
              <w:rPr>
                <w:rFonts w:ascii="Verdana" w:hAnsi="Verdana"/>
                <w:sz w:val="16"/>
                <w:szCs w:val="16"/>
              </w:rPr>
              <w:t>inierskie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stavby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CD2A39" w:rsidRPr="00E748C6" w:rsidRDefault="00CD2A39" w:rsidP="00CD2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042 45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Košice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Priemyselná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7 - </w:t>
            </w:r>
            <w:r w:rsidRPr="00E748C6">
              <w:rPr>
                <w:rFonts w:ascii="Verdana" w:hAnsi="Verdana"/>
                <w:b/>
                <w:sz w:val="16"/>
                <w:szCs w:val="16"/>
              </w:rPr>
              <w:t>Partner</w:t>
            </w:r>
          </w:p>
          <w:p w:rsidR="00CD2A39" w:rsidRPr="003C5998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D2A39" w:rsidRPr="00E748C6" w:rsidTr="00CD2A39">
        <w:tblPrEx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1242" w:type="dxa"/>
          </w:tcPr>
          <w:p w:rsidR="00CD2A39" w:rsidRPr="00CA5959" w:rsidRDefault="00CD2A39" w:rsidP="009A4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5959">
              <w:rPr>
                <w:b/>
              </w:rPr>
              <w:br w:type="page"/>
            </w:r>
            <w:r w:rsidRPr="00CA5959"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7535" w:type="dxa"/>
          </w:tcPr>
          <w:p w:rsidR="00CD2A39" w:rsidRPr="00E748C6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Konsorcjum</w:t>
            </w:r>
            <w:proofErr w:type="spellEnd"/>
            <w:r w:rsidRPr="00E748C6">
              <w:rPr>
                <w:rFonts w:ascii="Verdana" w:hAnsi="Verdana"/>
                <w:sz w:val="16"/>
                <w:szCs w:val="16"/>
                <w:u w:val="single"/>
                <w:lang w:val="de-DE"/>
              </w:rPr>
              <w:t>: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Heilit+Woerner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Budowlana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Wysoka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Lipowa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5a, 52 – 200 Wrocław</w:t>
            </w:r>
          </w:p>
          <w:p w:rsidR="00CD2A39" w:rsidRPr="00CA5959" w:rsidRDefault="00CD2A39" w:rsidP="00CD2A3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CA5959">
              <w:rPr>
                <w:rFonts w:ascii="Verdana" w:hAnsi="Verdana"/>
                <w:b/>
                <w:sz w:val="16"/>
                <w:szCs w:val="16"/>
                <w:lang w:val="de-DE"/>
              </w:rPr>
              <w:t>Lider</w:t>
            </w:r>
          </w:p>
          <w:p w:rsidR="00CD2A39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STRABAG Sp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o.o.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Parzniewska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10,</w:t>
            </w:r>
          </w:p>
          <w:p w:rsidR="00CD2A39" w:rsidRPr="00696097" w:rsidRDefault="00CD2A39" w:rsidP="00CD2A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05 – 800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Pruszków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- </w:t>
            </w:r>
            <w:r w:rsidRPr="00CA5959">
              <w:rPr>
                <w:rFonts w:ascii="Verdana" w:hAnsi="Verdana"/>
                <w:b/>
                <w:sz w:val="16"/>
                <w:szCs w:val="16"/>
                <w:lang w:val="de-DE"/>
              </w:rPr>
              <w:t>Partner</w:t>
            </w:r>
          </w:p>
        </w:tc>
      </w:tr>
    </w:tbl>
    <w:p w:rsidR="005D1861" w:rsidRPr="0088121D" w:rsidRDefault="005D1861" w:rsidP="00F97A07">
      <w:pPr>
        <w:rPr>
          <w:rFonts w:ascii="Verdana" w:hAnsi="Verdana"/>
          <w:sz w:val="18"/>
          <w:szCs w:val="18"/>
          <w:lang w:val="en-US"/>
        </w:rPr>
      </w:pPr>
    </w:p>
    <w:p w:rsidR="005D1861" w:rsidRPr="0088121D" w:rsidRDefault="005D1861" w:rsidP="00F97A07">
      <w:pPr>
        <w:rPr>
          <w:rFonts w:ascii="Verdana" w:hAnsi="Verdana"/>
          <w:sz w:val="18"/>
          <w:szCs w:val="18"/>
          <w:lang w:val="en-US"/>
        </w:rPr>
      </w:pPr>
    </w:p>
    <w:p w:rsidR="005D1861" w:rsidRPr="0088121D" w:rsidRDefault="005D1861" w:rsidP="00F97A07">
      <w:pPr>
        <w:rPr>
          <w:rFonts w:ascii="Verdana" w:hAnsi="Verdana"/>
          <w:sz w:val="18"/>
          <w:szCs w:val="18"/>
          <w:lang w:val="en-US"/>
        </w:rPr>
      </w:pPr>
    </w:p>
    <w:bookmarkEnd w:id="0"/>
    <w:bookmarkEnd w:id="1"/>
    <w:p w:rsidR="00696205" w:rsidRPr="0088121D" w:rsidRDefault="00696205" w:rsidP="00C35783">
      <w:pPr>
        <w:tabs>
          <w:tab w:val="left" w:pos="3390"/>
        </w:tabs>
        <w:rPr>
          <w:rFonts w:ascii="Verdana" w:hAnsi="Verdana"/>
          <w:sz w:val="20"/>
          <w:szCs w:val="20"/>
          <w:lang w:val="en-US"/>
        </w:rPr>
      </w:pPr>
    </w:p>
    <w:p w:rsidR="00696205" w:rsidRPr="0088121D" w:rsidRDefault="00696205" w:rsidP="00C35783">
      <w:pPr>
        <w:tabs>
          <w:tab w:val="left" w:pos="3390"/>
        </w:tabs>
        <w:rPr>
          <w:rFonts w:ascii="Verdana" w:hAnsi="Verdana"/>
          <w:sz w:val="20"/>
          <w:szCs w:val="20"/>
          <w:lang w:val="en-US"/>
        </w:rPr>
      </w:pPr>
    </w:p>
    <w:p w:rsidR="00696205" w:rsidRPr="0088121D" w:rsidRDefault="00696205" w:rsidP="00C35783">
      <w:pPr>
        <w:tabs>
          <w:tab w:val="left" w:pos="3390"/>
        </w:tabs>
        <w:rPr>
          <w:rFonts w:ascii="Verdana" w:hAnsi="Verdana"/>
          <w:sz w:val="20"/>
          <w:szCs w:val="20"/>
          <w:lang w:val="en-US"/>
        </w:rPr>
      </w:pPr>
    </w:p>
    <w:sectPr w:rsidR="00696205" w:rsidRPr="0088121D" w:rsidSect="00E07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7" w:right="1021" w:bottom="1843" w:left="1361" w:header="72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A3" w:rsidRDefault="009A45A3">
      <w:r>
        <w:separator/>
      </w:r>
    </w:p>
  </w:endnote>
  <w:endnote w:type="continuationSeparator" w:id="0">
    <w:p w:rsidR="009A45A3" w:rsidRDefault="009A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3" w:rsidRDefault="009A45A3" w:rsidP="00B67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5A3" w:rsidRDefault="009A45A3" w:rsidP="00B67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3" w:rsidRDefault="009A45A3" w:rsidP="00B67DE1">
    <w:pPr>
      <w:pStyle w:val="Stopka"/>
      <w:framePr w:wrap="around" w:vAnchor="text" w:hAnchor="margin" w:xAlign="right" w:y="1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3" w:rsidRPr="005F0D41" w:rsidRDefault="00CD2A39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ind w:right="360"/>
      <w:jc w:val="center"/>
      <w:rPr>
        <w:rFonts w:ascii="Verdana" w:hAnsi="Verdana"/>
        <w:b/>
        <w:color w:val="FFFFFF"/>
        <w:sz w:val="28"/>
      </w:rPr>
    </w:pPr>
    <w:r>
      <w:rPr>
        <w:rFonts w:ascii="Verdana" w:hAnsi="Verdana"/>
        <w:b/>
        <w:noProof/>
        <w:color w:val="FFFFFF"/>
        <w:sz w:val="28"/>
      </w:rPr>
      <w:pict>
        <v:line id="_x0000_s2072" style="position:absolute;left:0;text-align:left;z-index:251657728" from="0,3.6pt" to="453.55pt,3.6pt" strokecolor="white" strokeweight=".5pt"/>
      </w:pict>
    </w:r>
    <w:r w:rsidR="009A45A3" w:rsidRPr="004D7489">
      <w:rPr>
        <w:rFonts w:ascii="Verdana" w:hAnsi="Verdana"/>
        <w:b/>
        <w:color w:val="FFFFFF"/>
        <w:w w:val="90"/>
        <w:sz w:val="14"/>
      </w:rPr>
      <w:t>Generalna Dyrekcja</w:t>
    </w:r>
    <w:r w:rsidR="009A45A3" w:rsidRPr="004D7489">
      <w:rPr>
        <w:rFonts w:ascii="Verdana" w:hAnsi="Verdana"/>
        <w:b/>
        <w:color w:val="FFFFFF"/>
        <w:w w:val="90"/>
        <w:sz w:val="14"/>
      </w:rPr>
      <w:tab/>
    </w:r>
    <w:r w:rsidR="009A45A3" w:rsidRPr="004D7489">
      <w:rPr>
        <w:rFonts w:ascii="Verdana" w:hAnsi="Verdana"/>
        <w:color w:val="FFFFFF"/>
        <w:w w:val="90"/>
        <w:sz w:val="14"/>
      </w:rPr>
      <w:t xml:space="preserve">ul. Boh. Westerplatte 31  </w:t>
    </w:r>
    <w:r w:rsidR="009A45A3" w:rsidRPr="004D7489">
      <w:rPr>
        <w:rFonts w:ascii="Verdana" w:hAnsi="Verdana"/>
        <w:color w:val="FFFFFF"/>
        <w:w w:val="90"/>
        <w:sz w:val="14"/>
      </w:rPr>
      <w:tab/>
      <w:t>email: sekret</w:t>
    </w:r>
    <w:r w:rsidR="009A45A3">
      <w:rPr>
        <w:rFonts w:ascii="Verdana" w:hAnsi="Verdana"/>
        <w:color w:val="FFFFFF"/>
        <w:w w:val="90"/>
        <w:sz w:val="14"/>
      </w:rPr>
      <w:t>ariat</w:t>
    </w:r>
    <w:r>
      <w:rPr>
        <w:rFonts w:ascii="Verdana" w:hAnsi="Verdana"/>
        <w:b/>
        <w:noProof/>
        <w:color w:val="808080"/>
        <w:sz w:val="28"/>
      </w:rPr>
      <w:pict>
        <v:line id="_x0000_s2073" style="position:absolute;left:0;text-align:left;z-index:251658752;mso-position-horizontal-relative:text;mso-position-vertical-relative:text" from="0,3.6pt" to="453.55pt,3.6pt" strokecolor="gray" strokeweight=".5pt"/>
      </w:pict>
    </w:r>
  </w:p>
  <w:p w:rsidR="009A45A3" w:rsidRPr="00BA78ED" w:rsidRDefault="009A45A3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  <w:t xml:space="preserve">     </w:t>
    </w:r>
    <w:r w:rsidR="005A0879">
      <w:rPr>
        <w:rFonts w:ascii="Verdana" w:hAnsi="Verdana"/>
        <w:b/>
        <w:color w:val="808080"/>
        <w:w w:val="90"/>
        <w:sz w:val="14"/>
      </w:rPr>
      <w:t xml:space="preserve"> </w:t>
    </w:r>
    <w:r>
      <w:rPr>
        <w:rFonts w:ascii="Verdana" w:hAnsi="Verdana"/>
        <w:color w:val="808080"/>
        <w:w w:val="90"/>
        <w:sz w:val="14"/>
      </w:rPr>
      <w:t xml:space="preserve">ul. </w:t>
    </w:r>
    <w:r w:rsidR="005A0879">
      <w:rPr>
        <w:rFonts w:ascii="Verdana" w:hAnsi="Verdana"/>
        <w:color w:val="808080"/>
        <w:w w:val="90"/>
        <w:sz w:val="14"/>
      </w:rPr>
      <w:t>Siemiradzkiego 5a</w:t>
    </w:r>
  </w:p>
  <w:p w:rsidR="009A45A3" w:rsidRDefault="005A0879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 xml:space="preserve">                                                           Dróg Krajowych i Autostrad                          </w:t>
    </w:r>
    <w:r>
      <w:rPr>
        <w:rFonts w:ascii="Verdana" w:hAnsi="Verdana"/>
        <w:color w:val="808080"/>
        <w:w w:val="90"/>
        <w:sz w:val="14"/>
      </w:rPr>
      <w:t>60-763 Poznań</w:t>
    </w:r>
  </w:p>
  <w:p w:rsidR="009A45A3" w:rsidRPr="005A0879" w:rsidRDefault="005A0879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ind w:left="2832" w:hanging="2832"/>
      <w:rPr>
        <w:rFonts w:ascii="Verdana" w:hAnsi="Verdana"/>
        <w:color w:val="808080"/>
        <w:w w:val="90"/>
        <w:sz w:val="14"/>
      </w:rPr>
    </w:pPr>
    <w:r>
      <w:rPr>
        <w:rFonts w:ascii="Verdana" w:hAnsi="Verdana"/>
        <w:color w:val="FF690A"/>
        <w:w w:val="90"/>
        <w:sz w:val="14"/>
      </w:rPr>
      <w:t xml:space="preserve">                                                         Oddział w Poznaniu</w:t>
    </w:r>
    <w:r w:rsidR="009A45A3">
      <w:rPr>
        <w:rFonts w:ascii="Verdana" w:hAnsi="Verdana"/>
        <w:color w:val="FF690A"/>
        <w:w w:val="90"/>
        <w:sz w:val="14"/>
      </w:rPr>
      <w:t xml:space="preserve"> </w:t>
    </w:r>
    <w:r>
      <w:rPr>
        <w:rFonts w:ascii="Verdana" w:hAnsi="Verdana"/>
        <w:color w:val="808080"/>
        <w:w w:val="90"/>
        <w:sz w:val="14"/>
      </w:rPr>
      <w:t xml:space="preserve">                                         </w:t>
    </w:r>
    <w:r w:rsidRPr="005A0879">
      <w:rPr>
        <w:rFonts w:ascii="Verdana" w:hAnsi="Verdana"/>
        <w:color w:val="808080"/>
        <w:w w:val="90"/>
        <w:sz w:val="14"/>
      </w:rPr>
      <w:t>Tel. (061) 864 63 05</w:t>
    </w:r>
    <w:r w:rsidRPr="005A0879">
      <w:rPr>
        <w:rFonts w:ascii="Verdana" w:hAnsi="Verdana"/>
        <w:color w:val="808080"/>
        <w:w w:val="90"/>
        <w:sz w:val="14"/>
      </w:rPr>
      <w:br/>
      <w:t xml:space="preserve">                                                               Fax (061) 864 02 37</w:t>
    </w:r>
  </w:p>
  <w:p w:rsidR="005A0879" w:rsidRDefault="005A0879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color w:val="808080"/>
        <w:w w:val="90"/>
        <w:sz w:val="14"/>
        <w:lang w:val="de-DE"/>
      </w:rPr>
      <w:tab/>
      <w:t xml:space="preserve">                 </w:t>
    </w:r>
    <w:proofErr w:type="spellStart"/>
    <w:r w:rsidR="009A45A3" w:rsidRPr="00BA78ED">
      <w:rPr>
        <w:rFonts w:ascii="Verdana" w:hAnsi="Verdana"/>
        <w:color w:val="808080"/>
        <w:w w:val="90"/>
        <w:sz w:val="14"/>
        <w:lang w:val="de-DE"/>
      </w:rPr>
      <w:t>e-mai</w:t>
    </w:r>
    <w:r>
      <w:rPr>
        <w:rFonts w:ascii="Verdana" w:hAnsi="Verdana"/>
        <w:color w:val="808080"/>
        <w:w w:val="90"/>
        <w:sz w:val="14"/>
        <w:lang w:val="de-DE"/>
      </w:rPr>
      <w:t>l</w:t>
    </w:r>
    <w:proofErr w:type="spellEnd"/>
    <w:r>
      <w:rPr>
        <w:rFonts w:ascii="Verdana" w:hAnsi="Verdana"/>
        <w:color w:val="808080"/>
        <w:w w:val="90"/>
        <w:sz w:val="14"/>
        <w:lang w:val="de-DE"/>
      </w:rPr>
      <w:t xml:space="preserve">: </w:t>
    </w:r>
    <w:hyperlink r:id="rId1" w:history="1">
      <w:r w:rsidRPr="00164274">
        <w:rPr>
          <w:rStyle w:val="Hipercze"/>
          <w:rFonts w:ascii="Verdana" w:hAnsi="Verdana"/>
          <w:w w:val="90"/>
          <w:sz w:val="14"/>
          <w:lang w:val="de-DE"/>
        </w:rPr>
        <w:t>kjahns@gddkia.gov.pl</w:t>
      </w:r>
    </w:hyperlink>
    <w:r>
      <w:rPr>
        <w:rFonts w:ascii="Verdana" w:hAnsi="Verdana"/>
        <w:color w:val="808080"/>
        <w:w w:val="90"/>
        <w:sz w:val="14"/>
        <w:lang w:val="de-DE"/>
      </w:rPr>
      <w:t>,</w:t>
    </w:r>
  </w:p>
  <w:p w:rsidR="005A0879" w:rsidRDefault="005A0879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color w:val="808080"/>
        <w:w w:val="90"/>
        <w:sz w:val="14"/>
        <w:lang w:val="de-DE"/>
      </w:rPr>
      <w:t xml:space="preserve">                                                                                             </w:t>
    </w:r>
    <w:r w:rsidR="003844CD">
      <w:rPr>
        <w:rFonts w:ascii="Verdana" w:hAnsi="Verdana"/>
        <w:color w:val="808080"/>
        <w:w w:val="90"/>
        <w:sz w:val="14"/>
        <w:lang w:val="de-DE"/>
      </w:rPr>
      <w:t xml:space="preserve"> </w:t>
    </w:r>
    <w:r>
      <w:rPr>
        <w:rFonts w:ascii="Verdana" w:hAnsi="Verdana"/>
        <w:color w:val="808080"/>
        <w:w w:val="90"/>
        <w:sz w:val="14"/>
        <w:lang w:val="de-DE"/>
      </w:rPr>
      <w:t xml:space="preserve"> </w:t>
    </w:r>
    <w:r w:rsidR="00D8374D">
      <w:rPr>
        <w:rFonts w:ascii="Verdana" w:hAnsi="Verdana"/>
        <w:color w:val="808080"/>
        <w:w w:val="90"/>
        <w:sz w:val="14"/>
        <w:lang w:val="de-DE"/>
      </w:rPr>
      <w:t xml:space="preserve"> </w:t>
    </w:r>
    <w:hyperlink r:id="rId2" w:history="1">
      <w:r w:rsidR="003844CD" w:rsidRPr="00164274">
        <w:rPr>
          <w:rStyle w:val="Hipercze"/>
          <w:rFonts w:ascii="Verdana" w:hAnsi="Verdana"/>
          <w:w w:val="90"/>
          <w:sz w:val="14"/>
          <w:lang w:val="de-DE"/>
        </w:rPr>
        <w:t>akonieczna@gddkia.gov.pl</w:t>
      </w:r>
    </w:hyperlink>
  </w:p>
  <w:p w:rsidR="009A45A3" w:rsidRPr="005A0879" w:rsidRDefault="005A0879" w:rsidP="005A0879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color w:val="808080"/>
        <w:w w:val="90"/>
        <w:sz w:val="14"/>
        <w:lang w:val="de-DE"/>
      </w:rPr>
      <w:t xml:space="preserve">                                                                </w:t>
    </w:r>
    <w:r w:rsidR="009A45A3" w:rsidRPr="005A0879">
      <w:rPr>
        <w:rFonts w:ascii="Verdana" w:hAnsi="Verdana"/>
        <w:color w:val="808080"/>
        <w:w w:val="90"/>
        <w:sz w:val="14"/>
        <w:lang w:val="de-DE"/>
      </w:rPr>
      <w:t>www.gddkia.gov.pl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A3" w:rsidRDefault="009A45A3">
      <w:r>
        <w:separator/>
      </w:r>
    </w:p>
  </w:footnote>
  <w:footnote w:type="continuationSeparator" w:id="0">
    <w:p w:rsidR="009A45A3" w:rsidRDefault="009A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CD" w:rsidRDefault="003844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CD" w:rsidRDefault="003844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3" w:rsidRDefault="009A45A3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334645</wp:posOffset>
          </wp:positionV>
          <wp:extent cx="857250" cy="542925"/>
          <wp:effectExtent l="19050" t="0" r="0" b="0"/>
          <wp:wrapNone/>
          <wp:docPr id="22" name="Obraz 22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pomaran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EA3"/>
    <w:multiLevelType w:val="hybridMultilevel"/>
    <w:tmpl w:val="9C10AAA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86B86"/>
    <w:multiLevelType w:val="hybridMultilevel"/>
    <w:tmpl w:val="0BFAE158"/>
    <w:lvl w:ilvl="0" w:tplc="1C648942">
      <w:start w:val="3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245B7"/>
    <w:multiLevelType w:val="hybridMultilevel"/>
    <w:tmpl w:val="DB086758"/>
    <w:lvl w:ilvl="0" w:tplc="EF82DA3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67178"/>
    <w:multiLevelType w:val="hybridMultilevel"/>
    <w:tmpl w:val="3A08A620"/>
    <w:lvl w:ilvl="0" w:tplc="192865D0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0F"/>
    <w:rsid w:val="000020CE"/>
    <w:rsid w:val="00021A1A"/>
    <w:rsid w:val="0008455B"/>
    <w:rsid w:val="000C4CD9"/>
    <w:rsid w:val="00127584"/>
    <w:rsid w:val="001B5CB6"/>
    <w:rsid w:val="00206F7C"/>
    <w:rsid w:val="00211804"/>
    <w:rsid w:val="00266A49"/>
    <w:rsid w:val="00302889"/>
    <w:rsid w:val="00303AB1"/>
    <w:rsid w:val="003616AC"/>
    <w:rsid w:val="003844CD"/>
    <w:rsid w:val="003F4C71"/>
    <w:rsid w:val="00405F89"/>
    <w:rsid w:val="00446A43"/>
    <w:rsid w:val="00453366"/>
    <w:rsid w:val="00582975"/>
    <w:rsid w:val="005A0879"/>
    <w:rsid w:val="005B5DAB"/>
    <w:rsid w:val="005C0F0D"/>
    <w:rsid w:val="005D1861"/>
    <w:rsid w:val="00641C13"/>
    <w:rsid w:val="00672BD1"/>
    <w:rsid w:val="00696097"/>
    <w:rsid w:val="00696205"/>
    <w:rsid w:val="006D6562"/>
    <w:rsid w:val="006F24E3"/>
    <w:rsid w:val="00776B13"/>
    <w:rsid w:val="007777CA"/>
    <w:rsid w:val="00780736"/>
    <w:rsid w:val="007920DD"/>
    <w:rsid w:val="007F3584"/>
    <w:rsid w:val="008132B5"/>
    <w:rsid w:val="0088121D"/>
    <w:rsid w:val="008903BC"/>
    <w:rsid w:val="008D0C80"/>
    <w:rsid w:val="00986509"/>
    <w:rsid w:val="009A45A3"/>
    <w:rsid w:val="009D1C74"/>
    <w:rsid w:val="00A546EF"/>
    <w:rsid w:val="00A672B2"/>
    <w:rsid w:val="00A95AF9"/>
    <w:rsid w:val="00AD7C55"/>
    <w:rsid w:val="00B03310"/>
    <w:rsid w:val="00B147AA"/>
    <w:rsid w:val="00B67DE1"/>
    <w:rsid w:val="00BA78ED"/>
    <w:rsid w:val="00BB141B"/>
    <w:rsid w:val="00C35783"/>
    <w:rsid w:val="00C35CDD"/>
    <w:rsid w:val="00C47029"/>
    <w:rsid w:val="00C762B7"/>
    <w:rsid w:val="00C87256"/>
    <w:rsid w:val="00CA5959"/>
    <w:rsid w:val="00CD2A39"/>
    <w:rsid w:val="00D8374D"/>
    <w:rsid w:val="00D8440F"/>
    <w:rsid w:val="00D953B9"/>
    <w:rsid w:val="00DF767E"/>
    <w:rsid w:val="00E07816"/>
    <w:rsid w:val="00E40AAD"/>
    <w:rsid w:val="00E748C6"/>
    <w:rsid w:val="00EA1EB4"/>
    <w:rsid w:val="00EB34E3"/>
    <w:rsid w:val="00EB50BB"/>
    <w:rsid w:val="00ED6CD6"/>
    <w:rsid w:val="00F97A07"/>
    <w:rsid w:val="00FD344F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4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4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44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44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440F"/>
    <w:rPr>
      <w:color w:val="0000FF"/>
      <w:u w:val="single"/>
    </w:rPr>
  </w:style>
  <w:style w:type="character" w:styleId="Numerstrony">
    <w:name w:val="page number"/>
    <w:basedOn w:val="Domylnaczcionkaakapitu"/>
    <w:rsid w:val="00D8440F"/>
  </w:style>
  <w:style w:type="table" w:styleId="Tabela-Siatka">
    <w:name w:val="Table Grid"/>
    <w:basedOn w:val="Standardowy"/>
    <w:rsid w:val="00F97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1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konieczna@gddkia.gov.pl" TargetMode="External"/><Relationship Id="rId1" Type="http://schemas.openxmlformats.org/officeDocument/2006/relationships/hyperlink" Target="mailto:kjahns@gddkia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C018-3190-4409-B0DC-119F1FE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JKrzysztofik</dc:creator>
  <cp:keywords/>
  <cp:lastModifiedBy>Jahns Krzysztof</cp:lastModifiedBy>
  <cp:revision>39</cp:revision>
  <cp:lastPrinted>2013-07-31T10:49:00Z</cp:lastPrinted>
  <dcterms:created xsi:type="dcterms:W3CDTF">2013-07-29T12:10:00Z</dcterms:created>
  <dcterms:modified xsi:type="dcterms:W3CDTF">2013-07-31T11:11:00Z</dcterms:modified>
</cp:coreProperties>
</file>